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8E37" w14:textId="779C8E48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3D1ADC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5F6CA2" w:rsidRPr="005F6CA2">
        <w:rPr>
          <w:rFonts w:ascii="Tahoma" w:hAnsi="Tahoma" w:cs="Tahoma"/>
        </w:rPr>
        <w:t>162496 «Проведение геофизических работ в Эвенкийском районе в 2025 году»</w:t>
      </w:r>
      <w:r w:rsidR="009A0C58">
        <w:rPr>
          <w:rFonts w:ascii="Tahoma" w:hAnsi="Tahoma" w:cs="Tahoma"/>
        </w:rPr>
        <w:t>.</w:t>
      </w:r>
    </w:p>
    <w:p w14:paraId="19639DF0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53CA5FEF" w14:textId="23DEE658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3D1ADC">
        <w:rPr>
          <w:rFonts w:ascii="Tahoma" w:hAnsi="Tahoma" w:cs="Tahoma"/>
          <w:b/>
          <w:szCs w:val="22"/>
        </w:rPr>
        <w:t>11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7674117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5DCDF54A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4147FE9C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01FF81A4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</w:t>
      </w:r>
      <w:proofErr w:type="spellStart"/>
      <w:r w:rsidRPr="006D31D5">
        <w:rPr>
          <w:rFonts w:ascii="Tahoma" w:hAnsi="Tahoma" w:cs="Tahoma"/>
          <w:szCs w:val="22"/>
        </w:rPr>
        <w:t>флеш</w:t>
      </w:r>
      <w:proofErr w:type="spellEnd"/>
      <w:r w:rsidRPr="006D31D5">
        <w:rPr>
          <w:rFonts w:ascii="Tahoma" w:hAnsi="Tahoma" w:cs="Tahoma"/>
          <w:szCs w:val="22"/>
        </w:rPr>
        <w:t xml:space="preserve">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</w:t>
      </w:r>
      <w:proofErr w:type="spellStart"/>
      <w:r w:rsidRPr="006D31D5">
        <w:rPr>
          <w:rFonts w:ascii="Tahoma" w:hAnsi="Tahoma" w:cs="Tahoma"/>
          <w:szCs w:val="22"/>
        </w:rPr>
        <w:t>Гелясиной</w:t>
      </w:r>
      <w:proofErr w:type="spellEnd"/>
      <w:r w:rsidRPr="006D31D5">
        <w:rPr>
          <w:rFonts w:ascii="Tahoma" w:hAnsi="Tahoma" w:cs="Tahoma"/>
          <w:szCs w:val="22"/>
        </w:rPr>
        <w:t xml:space="preserve">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E66AC" w14:textId="77777777" w:rsidR="0095057B" w:rsidRDefault="0095057B">
      <w:r>
        <w:separator/>
      </w:r>
    </w:p>
  </w:endnote>
  <w:endnote w:type="continuationSeparator" w:id="0">
    <w:p w14:paraId="2B063EB2" w14:textId="77777777" w:rsidR="0095057B" w:rsidRDefault="0095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4374" w14:textId="77777777" w:rsidR="00E1755B" w:rsidRDefault="0095057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9F35E" w14:textId="77777777" w:rsidR="00E1755B" w:rsidRDefault="0095057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95057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95057B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95057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95057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B64A8" w14:textId="77777777" w:rsidR="0095057B" w:rsidRDefault="0095057B">
      <w:r>
        <w:separator/>
      </w:r>
    </w:p>
  </w:footnote>
  <w:footnote w:type="continuationSeparator" w:id="0">
    <w:p w14:paraId="78265883" w14:textId="77777777" w:rsidR="0095057B" w:rsidRDefault="00950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8FF6C" w14:textId="77777777" w:rsidR="00E1755B" w:rsidRDefault="009505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2FF2" w14:textId="77777777" w:rsidR="00E1755B" w:rsidRDefault="0095057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3170" w14:textId="77777777" w:rsidR="00E1755B" w:rsidRDefault="0095057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9308E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878FF"/>
    <w:rsid w:val="003964D9"/>
    <w:rsid w:val="003A06C3"/>
    <w:rsid w:val="003A7409"/>
    <w:rsid w:val="003D1ADC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5F6CA2"/>
    <w:rsid w:val="00603851"/>
    <w:rsid w:val="00613D29"/>
    <w:rsid w:val="00616437"/>
    <w:rsid w:val="00620079"/>
    <w:rsid w:val="0062032A"/>
    <w:rsid w:val="0062348A"/>
    <w:rsid w:val="006255D7"/>
    <w:rsid w:val="00626435"/>
    <w:rsid w:val="00635833"/>
    <w:rsid w:val="00636A8B"/>
    <w:rsid w:val="006430AF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01F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438A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1685D"/>
    <w:rsid w:val="00922E6F"/>
    <w:rsid w:val="00924F38"/>
    <w:rsid w:val="00940182"/>
    <w:rsid w:val="0095057B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98B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42EC2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74BAE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87E09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225</cp:revision>
  <dcterms:created xsi:type="dcterms:W3CDTF">2018-08-21T09:35:00Z</dcterms:created>
  <dcterms:modified xsi:type="dcterms:W3CDTF">2025-05-22T12:44:00Z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